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C1DDFA" w:rsidR="00DB5FD0" w:rsidRDefault="00A86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Holly Township</w:t>
      </w:r>
    </w:p>
    <w:p w14:paraId="00000002" w14:textId="77777777" w:rsidR="00DB5FD0" w:rsidRDefault="00A86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Commission – Regular Meeting</w:t>
      </w:r>
    </w:p>
    <w:p w14:paraId="00000003" w14:textId="5E40B3B8" w:rsidR="00DB5FD0" w:rsidRDefault="00A86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</w:t>
      </w:r>
      <w:r w:rsidR="00CA5DD4">
        <w:rPr>
          <w:rFonts w:ascii="Times New Roman" w:eastAsia="Times New Roman" w:hAnsi="Times New Roman" w:cs="Times New Roman"/>
          <w:sz w:val="24"/>
          <w:szCs w:val="24"/>
        </w:rPr>
        <w:t xml:space="preserve"> July 6, 2023</w:t>
      </w:r>
    </w:p>
    <w:p w14:paraId="00000004" w14:textId="77777777" w:rsidR="00DB5FD0" w:rsidRDefault="00DB5FD0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B5FD0" w:rsidRDefault="00DB5F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361B8272" w:rsidR="00DB5FD0" w:rsidRDefault="000C7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A86C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6CF9">
        <w:rPr>
          <w:rFonts w:ascii="Times New Roman" w:eastAsia="Times New Roman" w:hAnsi="Times New Roman" w:cs="Times New Roman"/>
          <w:sz w:val="24"/>
          <w:szCs w:val="24"/>
        </w:rPr>
        <w:t xml:space="preserve"> Commissioner </w:t>
      </w:r>
      <w:r w:rsidR="001B6A0C">
        <w:rPr>
          <w:rFonts w:ascii="Times New Roman" w:eastAsia="Times New Roman" w:hAnsi="Times New Roman" w:cs="Times New Roman"/>
          <w:sz w:val="24"/>
          <w:szCs w:val="24"/>
        </w:rPr>
        <w:t xml:space="preserve">Mitchell </w:t>
      </w:r>
      <w:r w:rsidR="00A86CF9">
        <w:rPr>
          <w:rFonts w:ascii="Times New Roman" w:eastAsia="Times New Roman" w:hAnsi="Times New Roman" w:cs="Times New Roman"/>
          <w:sz w:val="24"/>
          <w:szCs w:val="24"/>
        </w:rPr>
        <w:t xml:space="preserve">called the regular meeting of the Holly Township </w:t>
      </w:r>
      <w:r w:rsidR="00F612F7">
        <w:rPr>
          <w:rFonts w:ascii="Times New Roman" w:eastAsia="Times New Roman" w:hAnsi="Times New Roman" w:cs="Times New Roman"/>
          <w:sz w:val="24"/>
          <w:szCs w:val="24"/>
        </w:rPr>
        <w:t xml:space="preserve">Planning Commission </w:t>
      </w:r>
      <w:r w:rsidR="00A86CF9">
        <w:rPr>
          <w:rFonts w:ascii="Times New Roman" w:eastAsia="Times New Roman" w:hAnsi="Times New Roman" w:cs="Times New Roman"/>
          <w:sz w:val="24"/>
          <w:szCs w:val="24"/>
        </w:rPr>
        <w:t>to order at 6:30 p.m. Located at the Karl Richter Campus, Holly Area Schools Board Room, 920 E. Baird St, Holly, Michigan 48442.</w:t>
      </w:r>
    </w:p>
    <w:p w14:paraId="6DC937ED" w14:textId="77777777" w:rsidR="00664033" w:rsidRDefault="00664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972117E" w:rsidR="00DB5FD0" w:rsidRDefault="00EB2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PLEDGE OF ALLEGIANCE</w:t>
      </w:r>
    </w:p>
    <w:p w14:paraId="00000009" w14:textId="77777777" w:rsidR="00DB5FD0" w:rsidRDefault="00DB5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F43115" w14:textId="15B603F1" w:rsidR="00370920" w:rsidRDefault="00EB2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14:paraId="20C0A5F6" w14:textId="77777777" w:rsidR="00370920" w:rsidRDefault="003709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06434943" w:rsidR="00DB5FD0" w:rsidRPr="00B1192E" w:rsidRDefault="00A86CF9" w:rsidP="00B11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Members Present</w:t>
      </w:r>
      <w:r w:rsidR="00D51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D51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D51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119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Members Absent</w:t>
      </w:r>
      <w:r w:rsidR="005B2DAF">
        <w:rPr>
          <w:rFonts w:ascii="Times New Roman" w:eastAsia="Times New Roman" w:hAnsi="Times New Roman" w:cs="Times New Roman"/>
          <w:sz w:val="24"/>
          <w:szCs w:val="24"/>
        </w:rPr>
        <w:tab/>
      </w:r>
      <w:r w:rsidR="005B2D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D4591" w14:textId="4D11C13F" w:rsidR="00F25A28" w:rsidRDefault="00A86CF9" w:rsidP="00F25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 Kerton</w:t>
      </w:r>
      <w:r w:rsidR="00F25A28">
        <w:rPr>
          <w:rFonts w:ascii="Times New Roman" w:eastAsia="Times New Roman" w:hAnsi="Times New Roman" w:cs="Times New Roman"/>
          <w:sz w:val="24"/>
          <w:szCs w:val="24"/>
        </w:rPr>
        <w:tab/>
      </w:r>
      <w:r w:rsidR="00F25A28">
        <w:rPr>
          <w:rFonts w:ascii="Times New Roman" w:eastAsia="Times New Roman" w:hAnsi="Times New Roman" w:cs="Times New Roman"/>
          <w:sz w:val="24"/>
          <w:szCs w:val="24"/>
        </w:rPr>
        <w:tab/>
      </w:r>
      <w:r w:rsidR="00F25A28">
        <w:rPr>
          <w:rFonts w:ascii="Times New Roman" w:eastAsia="Times New Roman" w:hAnsi="Times New Roman" w:cs="Times New Roman"/>
          <w:sz w:val="24"/>
          <w:szCs w:val="24"/>
        </w:rPr>
        <w:tab/>
      </w:r>
      <w:r w:rsidR="00F25A28">
        <w:rPr>
          <w:rFonts w:ascii="Times New Roman" w:eastAsia="Times New Roman" w:hAnsi="Times New Roman" w:cs="Times New Roman"/>
          <w:sz w:val="24"/>
          <w:szCs w:val="24"/>
        </w:rPr>
        <w:tab/>
      </w:r>
      <w:r w:rsidR="00B1192E">
        <w:rPr>
          <w:rFonts w:ascii="Times New Roman" w:eastAsia="Times New Roman" w:hAnsi="Times New Roman" w:cs="Times New Roman"/>
          <w:color w:val="000000"/>
          <w:sz w:val="24"/>
          <w:szCs w:val="24"/>
        </w:rPr>
        <w:t>Pam Mazich</w:t>
      </w:r>
    </w:p>
    <w:p w14:paraId="0000000F" w14:textId="1D5CF02C" w:rsidR="00DB5FD0" w:rsidRDefault="00FB4482" w:rsidP="005B2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Matson</w:t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</w:r>
      <w:r w:rsidR="005B2DAF">
        <w:rPr>
          <w:rFonts w:ascii="Times New Roman" w:eastAsia="Times New Roman" w:hAnsi="Times New Roman" w:cs="Times New Roman"/>
          <w:sz w:val="24"/>
          <w:szCs w:val="24"/>
        </w:rPr>
        <w:tab/>
      </w:r>
      <w:r w:rsidR="005B2DAF">
        <w:rPr>
          <w:rFonts w:ascii="Times New Roman" w:eastAsia="Times New Roman" w:hAnsi="Times New Roman" w:cs="Times New Roman"/>
          <w:sz w:val="24"/>
          <w:szCs w:val="24"/>
        </w:rPr>
        <w:tab/>
      </w:r>
      <w:r w:rsidR="005B2DAF">
        <w:rPr>
          <w:rFonts w:ascii="Times New Roman" w:eastAsia="Times New Roman" w:hAnsi="Times New Roman" w:cs="Times New Roman"/>
          <w:sz w:val="24"/>
          <w:szCs w:val="24"/>
        </w:rPr>
        <w:tab/>
      </w:r>
      <w:r w:rsidR="00B1192E">
        <w:rPr>
          <w:rFonts w:ascii="Times New Roman" w:eastAsia="Times New Roman" w:hAnsi="Times New Roman" w:cs="Times New Roman"/>
          <w:color w:val="000000"/>
          <w:sz w:val="24"/>
          <w:szCs w:val="24"/>
        </w:rPr>
        <w:t>Derek Burton</w:t>
      </w:r>
    </w:p>
    <w:p w14:paraId="00000010" w14:textId="2C2E02F7" w:rsidR="00DB5FD0" w:rsidRDefault="00F612F7" w:rsidP="005B2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Glen Mitchell</w:t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</w:r>
      <w:r w:rsidR="00B1192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</w:r>
      <w:r w:rsidR="00D649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00000013" w14:textId="7C34879B" w:rsidR="00DB5FD0" w:rsidRDefault="00A86CF9" w:rsidP="005B2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Mike McCanney</w:t>
      </w:r>
      <w:r w:rsidR="00B119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B119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Others Present</w:t>
      </w:r>
    </w:p>
    <w:p w14:paraId="344455F1" w14:textId="7A1124F7" w:rsidR="001100DE" w:rsidRDefault="001100DE" w:rsidP="005B2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Kelly Fletcher</w:t>
      </w:r>
      <w:r w:rsidR="00B119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Karin Winchester, Township Clerk</w:t>
      </w:r>
    </w:p>
    <w:p w14:paraId="61EA7E2D" w14:textId="77777777" w:rsidR="00FB5AEA" w:rsidRDefault="00FB5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72B2D" w14:textId="5B328D61" w:rsidR="00FB5AEA" w:rsidRPr="00FB5AEA" w:rsidRDefault="00FB5AEA" w:rsidP="00FB5AEA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by McCanney to approve Pam Mazich absence. Supported by </w:t>
      </w:r>
      <w:r w:rsidR="00DE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Matson. The motion was carried by a 5/0 voice vote. </w:t>
      </w:r>
    </w:p>
    <w:p w14:paraId="2165D5D5" w14:textId="77777777" w:rsidR="00247DCB" w:rsidRDefault="00247DCB" w:rsidP="009C5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529D8BE1" w:rsidR="00DB5FD0" w:rsidRDefault="000C7672" w:rsidP="009C5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APPROVAL</w:t>
      </w:r>
    </w:p>
    <w:p w14:paraId="11061A19" w14:textId="48C184A7" w:rsidR="00920593" w:rsidRPr="00DE55CF" w:rsidRDefault="006A360F" w:rsidP="00DE5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Correct Agenda date should be </w:t>
      </w:r>
      <w:r w:rsidR="00DE5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July 6, 2023</w:t>
      </w:r>
    </w:p>
    <w:p w14:paraId="05486383" w14:textId="5D1EF3D7" w:rsidR="00DE6941" w:rsidRPr="00E5518B" w:rsidRDefault="00A12C89" w:rsidP="00DC7F21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by McCanney to approve the agenda with the date change. Supported by </w:t>
      </w:r>
      <w:r w:rsidR="00DC7F21">
        <w:rPr>
          <w:rFonts w:ascii="Times New Roman" w:eastAsia="Times New Roman" w:hAnsi="Times New Roman" w:cs="Times New Roman"/>
          <w:b/>
          <w:sz w:val="24"/>
          <w:szCs w:val="24"/>
        </w:rPr>
        <w:t xml:space="preserve">Mitchell. The motion was carried by a 5/0 voice vote. </w:t>
      </w:r>
    </w:p>
    <w:p w14:paraId="1EC20B23" w14:textId="77777777" w:rsidR="00DC7F21" w:rsidRDefault="00DC7F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279E4DEF" w:rsidR="00DB5FD0" w:rsidRDefault="000C76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</w:t>
      </w:r>
      <w:r w:rsidR="00A0186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96887">
        <w:rPr>
          <w:rFonts w:ascii="Times New Roman" w:eastAsia="Times New Roman" w:hAnsi="Times New Roman" w:cs="Times New Roman"/>
          <w:b/>
          <w:sz w:val="24"/>
          <w:szCs w:val="24"/>
        </w:rPr>
        <w:t xml:space="preserve"> (agenda items only)</w:t>
      </w:r>
    </w:p>
    <w:p w14:paraId="20BDD33F" w14:textId="77777777" w:rsidR="00E96887" w:rsidRDefault="00E968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125B0" w14:textId="13BE1981" w:rsidR="00957D3F" w:rsidRDefault="00E96887" w:rsidP="00811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Denise Gillespie, </w:t>
      </w:r>
      <w:r w:rsidR="00811EA0">
        <w:rPr>
          <w:rFonts w:ascii="Times New Roman" w:eastAsia="Times New Roman" w:hAnsi="Times New Roman" w:cs="Times New Roman"/>
          <w:bCs/>
          <w:sz w:val="24"/>
          <w:szCs w:val="24"/>
        </w:rPr>
        <w:t xml:space="preserve">6359 </w:t>
      </w:r>
      <w:proofErr w:type="spellStart"/>
      <w:r w:rsidR="00811EA0">
        <w:rPr>
          <w:rFonts w:ascii="Times New Roman" w:eastAsia="Times New Roman" w:hAnsi="Times New Roman" w:cs="Times New Roman"/>
          <w:bCs/>
          <w:sz w:val="24"/>
          <w:szCs w:val="24"/>
        </w:rPr>
        <w:t>Lahring</w:t>
      </w:r>
      <w:proofErr w:type="spellEnd"/>
      <w:r w:rsidR="00811EA0">
        <w:rPr>
          <w:rFonts w:ascii="Times New Roman" w:eastAsia="Times New Roman" w:hAnsi="Times New Roman" w:cs="Times New Roman"/>
          <w:bCs/>
          <w:sz w:val="24"/>
          <w:szCs w:val="24"/>
        </w:rPr>
        <w:t xml:space="preserve"> Rd. addressed the board.</w:t>
      </w:r>
    </w:p>
    <w:p w14:paraId="5FA5CA73" w14:textId="77777777" w:rsidR="009C58F5" w:rsidRDefault="009C58F5" w:rsidP="000D1B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B26E1" w14:textId="28F51405" w:rsidR="00224F7E" w:rsidRDefault="00A0186A" w:rsidP="00224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HEARINGS </w:t>
      </w:r>
    </w:p>
    <w:p w14:paraId="5FA19BCA" w14:textId="77777777" w:rsidR="00ED7207" w:rsidRDefault="00ED7207" w:rsidP="00224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A99EF" w14:textId="44789252" w:rsidR="00ED7207" w:rsidRPr="00ED7207" w:rsidRDefault="00ED7207" w:rsidP="00ED7207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Special Land Use Application by the Michigan </w:t>
      </w:r>
      <w:r w:rsidR="002257D6">
        <w:rPr>
          <w:rFonts w:ascii="Times New Roman" w:hAnsi="Times New Roman" w:cs="Times New Roman"/>
          <w:bCs/>
          <w:sz w:val="24"/>
          <w:szCs w:val="24"/>
        </w:rPr>
        <w:t xml:space="preserve">Renaissance Festival to operate a Festival and other Events on parcel number 01-12-476-002 and </w:t>
      </w:r>
      <w:r w:rsidR="00D162F3">
        <w:rPr>
          <w:rFonts w:ascii="Times New Roman" w:hAnsi="Times New Roman" w:cs="Times New Roman"/>
          <w:bCs/>
          <w:sz w:val="24"/>
          <w:szCs w:val="24"/>
        </w:rPr>
        <w:t>01-12-401-003 in an AGRE Zoning District</w:t>
      </w:r>
    </w:p>
    <w:p w14:paraId="263C471B" w14:textId="77777777" w:rsidR="00E5518B" w:rsidRDefault="00E5518B" w:rsidP="00224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hAnsi="Times New Roman" w:cs="Times New Roman"/>
          <w:sz w:val="24"/>
          <w:szCs w:val="24"/>
        </w:rPr>
      </w:pPr>
    </w:p>
    <w:p w14:paraId="6040C6E3" w14:textId="5231689F" w:rsidR="00AD5AC4" w:rsidRPr="00C36B75" w:rsidRDefault="005E7D4C" w:rsidP="00AD5AC4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hAnsi="Times New Roman" w:cs="Times New Roman"/>
          <w:bCs/>
          <w:sz w:val="24"/>
          <w:szCs w:val="24"/>
        </w:rPr>
      </w:pPr>
      <w:r w:rsidRPr="00AD5AC4">
        <w:rPr>
          <w:rFonts w:ascii="Times New Roman" w:hAnsi="Times New Roman" w:cs="Times New Roman"/>
          <w:b/>
          <w:bCs/>
          <w:sz w:val="24"/>
          <w:szCs w:val="24"/>
        </w:rPr>
        <w:t xml:space="preserve">Motion by Matson to open the public hearing regarding the Special Land Use Application by the Michigan Renaissance Festival to </w:t>
      </w:r>
      <w:r w:rsidR="00AD5AC4" w:rsidRPr="00AD5AC4">
        <w:rPr>
          <w:rFonts w:ascii="Times New Roman" w:hAnsi="Times New Roman" w:cs="Times New Roman"/>
          <w:b/>
          <w:bCs/>
          <w:sz w:val="24"/>
          <w:szCs w:val="24"/>
        </w:rPr>
        <w:t>operate a Festival and other Events on parcel number 01-12-476-002 and 01-12-401-003 in an AGRE Zoning District</w:t>
      </w:r>
      <w:r w:rsidR="00716641">
        <w:rPr>
          <w:rFonts w:ascii="Times New Roman" w:hAnsi="Times New Roman" w:cs="Times New Roman"/>
          <w:b/>
          <w:bCs/>
          <w:sz w:val="24"/>
          <w:szCs w:val="24"/>
        </w:rPr>
        <w:t xml:space="preserve"> at 6:33 pm</w:t>
      </w:r>
      <w:r w:rsidR="00AD5AC4">
        <w:rPr>
          <w:rFonts w:ascii="Times New Roman" w:hAnsi="Times New Roman" w:cs="Times New Roman"/>
          <w:b/>
          <w:bCs/>
          <w:sz w:val="24"/>
          <w:szCs w:val="24"/>
        </w:rPr>
        <w:t xml:space="preserve">. Supported by </w:t>
      </w:r>
      <w:r w:rsidR="00C36B75">
        <w:rPr>
          <w:rFonts w:ascii="Times New Roman" w:hAnsi="Times New Roman" w:cs="Times New Roman"/>
          <w:b/>
          <w:bCs/>
          <w:sz w:val="24"/>
          <w:szCs w:val="24"/>
        </w:rPr>
        <w:t xml:space="preserve">Kerton. The motion was carried by a 5/0 voice vote. </w:t>
      </w:r>
    </w:p>
    <w:p w14:paraId="0656EE1A" w14:textId="77777777" w:rsidR="00C36B75" w:rsidRDefault="00C36B75" w:rsidP="00C36B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19D8" w14:textId="6FAF3DB3" w:rsidR="0058195A" w:rsidRDefault="00C36B75" w:rsidP="00C36B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public comments on this matter.</w:t>
      </w:r>
    </w:p>
    <w:p w14:paraId="7E675DE1" w14:textId="77777777" w:rsidR="00246704" w:rsidRDefault="00246704" w:rsidP="00C36B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56"/>
        <w:rPr>
          <w:rFonts w:ascii="Times New Roman" w:hAnsi="Times New Roman" w:cs="Times New Roman"/>
          <w:sz w:val="24"/>
          <w:szCs w:val="24"/>
        </w:rPr>
      </w:pPr>
    </w:p>
    <w:p w14:paraId="48A0FF7A" w14:textId="3814682A" w:rsidR="00716641" w:rsidRPr="00C36B75" w:rsidRDefault="00C36B75" w:rsidP="00716641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by </w:t>
      </w:r>
      <w:r w:rsidR="00716641">
        <w:rPr>
          <w:rFonts w:ascii="Times New Roman" w:hAnsi="Times New Roman" w:cs="Times New Roman"/>
          <w:b/>
          <w:bCs/>
          <w:sz w:val="24"/>
          <w:szCs w:val="24"/>
        </w:rPr>
        <w:t>Matson to close the public hearing</w:t>
      </w:r>
      <w:r w:rsidR="00716641" w:rsidRPr="00AD5AC4">
        <w:rPr>
          <w:rFonts w:ascii="Times New Roman" w:hAnsi="Times New Roman" w:cs="Times New Roman"/>
          <w:b/>
          <w:bCs/>
          <w:sz w:val="24"/>
          <w:szCs w:val="24"/>
        </w:rPr>
        <w:t xml:space="preserve"> regarding the Special Land Use Application by the Michigan Renaissance Festival to operate a Festival and other Events on parcel number 01-12-476-002 and 01-12-401-003 in an AGRE Zoning </w:t>
      </w:r>
      <w:r w:rsidR="00716641" w:rsidRPr="00AD5AC4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District</w:t>
      </w:r>
      <w:r w:rsidR="00716641">
        <w:rPr>
          <w:rFonts w:ascii="Times New Roman" w:hAnsi="Times New Roman" w:cs="Times New Roman"/>
          <w:b/>
          <w:bCs/>
          <w:sz w:val="24"/>
          <w:szCs w:val="24"/>
        </w:rPr>
        <w:t xml:space="preserve"> at 6:34 pm. Supported by </w:t>
      </w:r>
      <w:r w:rsidR="0058195A">
        <w:rPr>
          <w:rFonts w:ascii="Times New Roman" w:hAnsi="Times New Roman" w:cs="Times New Roman"/>
          <w:b/>
          <w:bCs/>
          <w:sz w:val="24"/>
          <w:szCs w:val="24"/>
        </w:rPr>
        <w:t>McCanney</w:t>
      </w:r>
      <w:r w:rsidR="00716641">
        <w:rPr>
          <w:rFonts w:ascii="Times New Roman" w:hAnsi="Times New Roman" w:cs="Times New Roman"/>
          <w:b/>
          <w:bCs/>
          <w:sz w:val="24"/>
          <w:szCs w:val="24"/>
        </w:rPr>
        <w:t xml:space="preserve">. The motion was carried by a 5/0 voice vote. </w:t>
      </w:r>
    </w:p>
    <w:p w14:paraId="2E405D11" w14:textId="6375C921" w:rsidR="00C36B75" w:rsidRPr="0058195A" w:rsidRDefault="00C36B75" w:rsidP="005819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56"/>
        <w:rPr>
          <w:rFonts w:ascii="Times New Roman" w:hAnsi="Times New Roman" w:cs="Times New Roman"/>
          <w:sz w:val="24"/>
          <w:szCs w:val="24"/>
        </w:rPr>
      </w:pPr>
    </w:p>
    <w:p w14:paraId="00000024" w14:textId="59BCEDCE" w:rsidR="00DB5FD0" w:rsidRPr="00FE7F66" w:rsidRDefault="00A0186A" w:rsidP="007C4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 w:rsidR="00FE7F6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E7F66">
        <w:rPr>
          <w:rFonts w:ascii="Times New Roman" w:eastAsia="Times New Roman" w:hAnsi="Times New Roman" w:cs="Times New Roman"/>
          <w:bCs/>
          <w:sz w:val="24"/>
          <w:szCs w:val="24"/>
        </w:rPr>
        <w:t>June 6, 2023</w:t>
      </w:r>
    </w:p>
    <w:p w14:paraId="666F5348" w14:textId="57DADC01" w:rsidR="002E4F42" w:rsidRDefault="002E4F42" w:rsidP="007C4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</w:p>
    <w:p w14:paraId="2D49484F" w14:textId="1D33892C" w:rsidR="00E5518B" w:rsidRPr="00E5518B" w:rsidRDefault="00C66933" w:rsidP="00C11D71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by McCanney</w:t>
      </w:r>
      <w:r w:rsidR="00C11D71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minutes of June 6, 2023. Supported by Matson. The motion was carried by a 5/0 voice vote. </w:t>
      </w:r>
    </w:p>
    <w:p w14:paraId="4CA85557" w14:textId="77777777" w:rsidR="000C7672" w:rsidRDefault="000C76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3ACDB" w14:textId="723CB51E" w:rsidR="00B5739F" w:rsidRPr="00D65ECA" w:rsidRDefault="00A0186A" w:rsidP="00D65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COMMUNICATIONS:  </w:t>
      </w:r>
      <w:r w:rsidR="00A86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6CF9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10CB5869" w14:textId="77777777" w:rsidR="00B5739F" w:rsidRDefault="00B5739F" w:rsidP="00F7732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FABCD" w14:textId="25E4AAAF" w:rsidR="00B5739F" w:rsidRDefault="00A0186A" w:rsidP="00F7732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644412CB" w14:textId="77777777" w:rsidR="00B5739F" w:rsidRDefault="00B5739F" w:rsidP="00F7732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332C0" w14:textId="50E905FC" w:rsidR="00475318" w:rsidRDefault="00C55B3B" w:rsidP="00A0186A">
      <w:pPr>
        <w:pStyle w:val="ListParagraph"/>
        <w:widowControl w:val="0"/>
        <w:numPr>
          <w:ilvl w:val="0"/>
          <w:numId w:val="11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Plan Review/Update</w:t>
      </w:r>
      <w:r w:rsidR="007F0302">
        <w:rPr>
          <w:rFonts w:ascii="Times New Roman" w:eastAsia="Times New Roman" w:hAnsi="Times New Roman" w:cs="Times New Roman"/>
          <w:sz w:val="24"/>
          <w:szCs w:val="24"/>
        </w:rPr>
        <w:t xml:space="preserve"> – Noni Wolfe, McKenna &amp; Associates</w:t>
      </w:r>
    </w:p>
    <w:p w14:paraId="4D91B9AF" w14:textId="77777777" w:rsidR="007F0302" w:rsidRDefault="007F0302" w:rsidP="007F0302">
      <w:pPr>
        <w:pStyle w:val="ListParagraph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7D3E7" w14:textId="76DDA94C" w:rsidR="007F0302" w:rsidRDefault="00FB0520" w:rsidP="007F0302">
      <w:pPr>
        <w:pStyle w:val="ListParagraph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Survey mechanisms:</w:t>
      </w:r>
    </w:p>
    <w:p w14:paraId="230FBF4F" w14:textId="32792686" w:rsidR="00FB0520" w:rsidRDefault="0020717D" w:rsidP="00FB0520">
      <w:pPr>
        <w:pStyle w:val="ListParagraph"/>
        <w:widowControl w:val="0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link was included in </w:t>
      </w:r>
      <w:r w:rsidR="0083696C">
        <w:rPr>
          <w:rFonts w:ascii="Times New Roman" w:eastAsia="Times New Roman" w:hAnsi="Times New Roman" w:cs="Times New Roman"/>
          <w:sz w:val="24"/>
          <w:szCs w:val="24"/>
        </w:rPr>
        <w:t xml:space="preserve">the tax bills that were recently </w:t>
      </w:r>
      <w:proofErr w:type="gramStart"/>
      <w:r w:rsidR="0083696C">
        <w:rPr>
          <w:rFonts w:ascii="Times New Roman" w:eastAsia="Times New Roman" w:hAnsi="Times New Roman" w:cs="Times New Roman"/>
          <w:sz w:val="24"/>
          <w:szCs w:val="24"/>
        </w:rPr>
        <w:t>mailed</w:t>
      </w:r>
      <w:proofErr w:type="gramEnd"/>
    </w:p>
    <w:p w14:paraId="42FD29FE" w14:textId="2DD47913" w:rsidR="0083696C" w:rsidRDefault="0083696C" w:rsidP="00FB0520">
      <w:pPr>
        <w:pStyle w:val="ListParagraph"/>
        <w:widowControl w:val="0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paper surveys at the Library and Township Hall</w:t>
      </w:r>
    </w:p>
    <w:p w14:paraId="649933E2" w14:textId="600B2E10" w:rsidR="0083696C" w:rsidRDefault="00942B54" w:rsidP="00FB0520">
      <w:pPr>
        <w:pStyle w:val="ListParagraph"/>
        <w:widowControl w:val="0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Flyers with the link will be placed around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Township</w:t>
      </w:r>
      <w:proofErr w:type="gramEnd"/>
    </w:p>
    <w:p w14:paraId="3116FEB3" w14:textId="77777777" w:rsidR="00942B54" w:rsidRDefault="00942B54" w:rsidP="00942B5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BE99E" w14:textId="5784B64F" w:rsidR="00393F98" w:rsidRPr="00B53CE8" w:rsidRDefault="00942B54" w:rsidP="00B53CE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CE8">
        <w:rPr>
          <w:rFonts w:ascii="Times New Roman" w:eastAsia="Times New Roman" w:hAnsi="Times New Roman" w:cs="Times New Roman"/>
          <w:sz w:val="24"/>
          <w:szCs w:val="24"/>
        </w:rPr>
        <w:t>The survey is scheduled to close at the end of July. Depending on the numb</w:t>
      </w:r>
      <w:r w:rsidR="001B4BB4" w:rsidRPr="00B53CE8">
        <w:rPr>
          <w:rFonts w:ascii="Times New Roman" w:eastAsia="Times New Roman" w:hAnsi="Times New Roman" w:cs="Times New Roman"/>
          <w:sz w:val="24"/>
          <w:szCs w:val="24"/>
        </w:rPr>
        <w:t>er of responses, the survey can be re-o</w:t>
      </w:r>
      <w:r w:rsidR="00907E75" w:rsidRPr="00B53CE8">
        <w:rPr>
          <w:rFonts w:ascii="Times New Roman" w:eastAsia="Times New Roman" w:hAnsi="Times New Roman" w:cs="Times New Roman"/>
          <w:sz w:val="24"/>
          <w:szCs w:val="24"/>
        </w:rPr>
        <w:t xml:space="preserve">pened, and the school district can also be utilized to distribute additional surveys if needed. </w:t>
      </w:r>
    </w:p>
    <w:p w14:paraId="1A70E2CC" w14:textId="77777777" w:rsidR="00870B91" w:rsidRDefault="00870B91" w:rsidP="00B53CE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7221B" w14:textId="2309C4CA" w:rsidR="00870B91" w:rsidRPr="00B53CE8" w:rsidRDefault="00B53CE8" w:rsidP="00B53CE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</w:t>
      </w:r>
      <w:r w:rsidR="00870B91" w:rsidRPr="00B53CE8">
        <w:rPr>
          <w:rFonts w:ascii="Times New Roman" w:eastAsia="Times New Roman" w:hAnsi="Times New Roman" w:cs="Times New Roman"/>
          <w:sz w:val="24"/>
          <w:szCs w:val="24"/>
        </w:rPr>
        <w:t xml:space="preserve"> users can post the </w:t>
      </w:r>
      <w:r w:rsidRPr="00B53CE8">
        <w:rPr>
          <w:rFonts w:ascii="Times New Roman" w:eastAsia="Times New Roman" w:hAnsi="Times New Roman" w:cs="Times New Roman"/>
          <w:sz w:val="24"/>
          <w:szCs w:val="24"/>
        </w:rPr>
        <w:t>survey QR code</w:t>
      </w:r>
      <w:r w:rsidR="00A7222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53CE8">
        <w:rPr>
          <w:rFonts w:ascii="Times New Roman" w:eastAsia="Times New Roman" w:hAnsi="Times New Roman" w:cs="Times New Roman"/>
          <w:sz w:val="24"/>
          <w:szCs w:val="24"/>
        </w:rPr>
        <w:t>link to their social 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posts.</w:t>
      </w:r>
      <w:r w:rsidRPr="00B53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569D4" w14:textId="77777777" w:rsidR="00B53CE8" w:rsidRDefault="00B53CE8" w:rsidP="00B53CE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92D037" w14:textId="374413D6" w:rsidR="00B53CE8" w:rsidRPr="00B53CE8" w:rsidRDefault="00B53CE8" w:rsidP="00B53CE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CE8">
        <w:rPr>
          <w:rFonts w:ascii="Times New Roman" w:eastAsia="Times New Roman" w:hAnsi="Times New Roman" w:cs="Times New Roman"/>
          <w:sz w:val="24"/>
          <w:szCs w:val="24"/>
        </w:rPr>
        <w:t>A summary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CE8"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result</w:t>
      </w:r>
      <w:r w:rsidRPr="00B53CE8">
        <w:rPr>
          <w:rFonts w:ascii="Times New Roman" w:eastAsia="Times New Roman" w:hAnsi="Times New Roman" w:cs="Times New Roman"/>
          <w:sz w:val="24"/>
          <w:szCs w:val="24"/>
        </w:rPr>
        <w:t xml:space="preserve">s will be presented at the August meeting. </w:t>
      </w:r>
    </w:p>
    <w:p w14:paraId="6729409D" w14:textId="77777777" w:rsidR="00E6184F" w:rsidRDefault="00E6184F" w:rsidP="00BE4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8" w14:textId="10C03135" w:rsidR="00DB5FD0" w:rsidRDefault="00BE4629" w:rsidP="00BE4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A01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EW BUSINESS</w:t>
      </w:r>
    </w:p>
    <w:p w14:paraId="3C8BD069" w14:textId="77777777" w:rsidR="00E6184F" w:rsidRDefault="00E6184F" w:rsidP="00BE4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A65007" w14:textId="60923425" w:rsidR="00FC053A" w:rsidRDefault="00C55B3B" w:rsidP="00FC053A">
      <w:pPr>
        <w:pStyle w:val="ListParagraph"/>
        <w:widowControl w:val="0"/>
        <w:numPr>
          <w:ilvl w:val="0"/>
          <w:numId w:val="14"/>
        </w:num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Special Land Use Application by the Michigan Renaissance Festival to operate a Festival and other Events on parcel number 01-12-</w:t>
      </w:r>
      <w:r w:rsidR="000601E3">
        <w:rPr>
          <w:rFonts w:ascii="Times New Roman" w:eastAsia="Times New Roman" w:hAnsi="Times New Roman" w:cs="Times New Roman"/>
          <w:bCs/>
          <w:sz w:val="24"/>
          <w:szCs w:val="24"/>
        </w:rPr>
        <w:t>476-002 and 01-12-401-003 in an AGRE Zoning District.</w:t>
      </w:r>
    </w:p>
    <w:p w14:paraId="407B9A53" w14:textId="77777777" w:rsidR="007E3973" w:rsidRDefault="007E3973" w:rsidP="007E3973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5A474" w14:textId="03110C50" w:rsidR="001535C0" w:rsidRDefault="007E3973" w:rsidP="00D84B5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72221">
        <w:rPr>
          <w:rFonts w:ascii="Times New Roman" w:eastAsia="Times New Roman" w:hAnsi="Times New Roman" w:cs="Times New Roman"/>
          <w:bCs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Wolfe, McKenna &amp; Associates</w:t>
      </w:r>
      <w:r w:rsidR="00A7222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23D6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presented </w:t>
      </w:r>
      <w:r w:rsidR="007A548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DC7678">
        <w:rPr>
          <w:rFonts w:ascii="Times New Roman" w:eastAsia="Times New Roman" w:hAnsi="Times New Roman" w:cs="Times New Roman"/>
          <w:bCs/>
          <w:sz w:val="24"/>
          <w:szCs w:val="24"/>
        </w:rPr>
        <w:t xml:space="preserve"> firm’s </w:t>
      </w:r>
      <w:r w:rsidR="00A323D6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and recommendations </w:t>
      </w:r>
      <w:r w:rsidR="007A5488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A323D6">
        <w:rPr>
          <w:rFonts w:ascii="Times New Roman" w:eastAsia="Times New Roman" w:hAnsi="Times New Roman" w:cs="Times New Roman"/>
          <w:bCs/>
          <w:sz w:val="24"/>
          <w:szCs w:val="24"/>
        </w:rPr>
        <w:t>the application.</w:t>
      </w:r>
      <w:r w:rsidR="00160D02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for this year include: </w:t>
      </w:r>
    </w:p>
    <w:p w14:paraId="394F48D8" w14:textId="77777777" w:rsidR="001535C0" w:rsidRDefault="001535C0" w:rsidP="00D84B51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B750B1" w14:textId="008CD477" w:rsidR="001535C0" w:rsidRDefault="001535C0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745C5" w:rsidRPr="001535C0">
        <w:rPr>
          <w:rFonts w:ascii="Times New Roman" w:eastAsia="Times New Roman" w:hAnsi="Times New Roman" w:cs="Times New Roman"/>
          <w:bCs/>
          <w:sz w:val="24"/>
          <w:szCs w:val="24"/>
        </w:rPr>
        <w:t>n entry will be added; there will be 2 entries and 2 exits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958706" w14:textId="35BF92A0" w:rsidR="001535C0" w:rsidRDefault="001535C0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47588" w:rsidRPr="001535C0">
        <w:rPr>
          <w:rFonts w:ascii="Times New Roman" w:eastAsia="Times New Roman" w:hAnsi="Times New Roman" w:cs="Times New Roman"/>
          <w:bCs/>
          <w:sz w:val="24"/>
          <w:szCs w:val="24"/>
        </w:rPr>
        <w:t>n interior perimeter road will be added to the parking area to provide better traffic flow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1C0D56" w14:textId="1168E337" w:rsidR="001535C0" w:rsidRDefault="008C38CB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5C0">
        <w:rPr>
          <w:rFonts w:ascii="Times New Roman" w:eastAsia="Times New Roman" w:hAnsi="Times New Roman" w:cs="Times New Roman"/>
          <w:bCs/>
          <w:sz w:val="24"/>
          <w:szCs w:val="24"/>
        </w:rPr>
        <w:t>7 booths were deemed unsafe and have been condemned for use unless improvements are made t</w:t>
      </w:r>
      <w:r w:rsidR="00D84B51" w:rsidRPr="001535C0">
        <w:rPr>
          <w:rFonts w:ascii="Times New Roman" w:eastAsia="Times New Roman" w:hAnsi="Times New Roman" w:cs="Times New Roman"/>
          <w:bCs/>
          <w:sz w:val="24"/>
          <w:szCs w:val="24"/>
        </w:rPr>
        <w:t>hat will</w:t>
      </w:r>
      <w:r w:rsidRPr="001535C0">
        <w:rPr>
          <w:rFonts w:ascii="Times New Roman" w:eastAsia="Times New Roman" w:hAnsi="Times New Roman" w:cs="Times New Roman"/>
          <w:bCs/>
          <w:sz w:val="24"/>
          <w:szCs w:val="24"/>
        </w:rPr>
        <w:t xml:space="preserve"> qualify </w:t>
      </w:r>
      <w:r w:rsidR="00D84B51" w:rsidRPr="001535C0">
        <w:rPr>
          <w:rFonts w:ascii="Times New Roman" w:eastAsia="Times New Roman" w:hAnsi="Times New Roman" w:cs="Times New Roman"/>
          <w:bCs/>
          <w:sz w:val="24"/>
          <w:szCs w:val="24"/>
        </w:rPr>
        <w:t xml:space="preserve">them </w:t>
      </w:r>
      <w:r w:rsidRPr="001535C0">
        <w:rPr>
          <w:rFonts w:ascii="Times New Roman" w:eastAsia="Times New Roman" w:hAnsi="Times New Roman" w:cs="Times New Roman"/>
          <w:bCs/>
          <w:sz w:val="24"/>
          <w:szCs w:val="24"/>
        </w:rPr>
        <w:t>for a certificate of occupancy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F09982" w14:textId="7FE160CF" w:rsidR="00D84B51" w:rsidRDefault="000F1D3C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D84B51" w:rsidRPr="001535C0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proofErr w:type="gramStart"/>
      <w:r w:rsidR="00D84B51" w:rsidRPr="001535C0">
        <w:rPr>
          <w:rFonts w:ascii="Times New Roman" w:eastAsia="Times New Roman" w:hAnsi="Times New Roman" w:cs="Times New Roman"/>
          <w:bCs/>
          <w:sz w:val="24"/>
          <w:szCs w:val="24"/>
        </w:rPr>
        <w:t>Festival</w:t>
      </w:r>
      <w:proofErr w:type="gramEnd"/>
      <w:r w:rsidR="00D84B51" w:rsidRPr="001535C0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hire a company to control traffic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0EF1A6" w14:textId="044BEF5F" w:rsidR="00590C8D" w:rsidRDefault="00590C8D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parking fee will be instituted for the first time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CFD670" w14:textId="702AC0E3" w:rsidR="004144D2" w:rsidRDefault="004144D2" w:rsidP="001535C0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 conditions to be resolved were</w:t>
      </w:r>
      <w:r w:rsidR="00FE00D9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Mc</w:t>
      </w:r>
      <w:r w:rsidR="00BB638D">
        <w:rPr>
          <w:rFonts w:ascii="Times New Roman" w:eastAsia="Times New Roman" w:hAnsi="Times New Roman" w:cs="Times New Roman"/>
          <w:bCs/>
          <w:sz w:val="24"/>
          <w:szCs w:val="24"/>
        </w:rPr>
        <w:t>Kenna’s review</w:t>
      </w:r>
      <w:r w:rsidR="00F256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16F3BD" w14:textId="77777777" w:rsidR="001116E0" w:rsidRDefault="001116E0" w:rsidP="001116E0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03EFBF" w14:textId="24BF8D31" w:rsidR="001116E0" w:rsidRPr="001116E0" w:rsidRDefault="001116E0" w:rsidP="001116E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Chip Schultz, </w:t>
      </w:r>
      <w:r w:rsidR="00736317">
        <w:rPr>
          <w:rFonts w:ascii="Times New Roman" w:eastAsia="Times New Roman" w:hAnsi="Times New Roman" w:cs="Times New Roman"/>
          <w:bCs/>
          <w:sz w:val="24"/>
          <w:szCs w:val="24"/>
        </w:rPr>
        <w:t>Government Liaison and Safety Consultant for the Fes</w:t>
      </w:r>
      <w:r w:rsidR="008E5FC4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736317">
        <w:rPr>
          <w:rFonts w:ascii="Times New Roman" w:eastAsia="Times New Roman" w:hAnsi="Times New Roman" w:cs="Times New Roman"/>
          <w:bCs/>
          <w:sz w:val="24"/>
          <w:szCs w:val="24"/>
        </w:rPr>
        <w:t>val,</w:t>
      </w:r>
      <w:proofErr w:type="gramEnd"/>
      <w:r w:rsidR="000E25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179">
        <w:rPr>
          <w:rFonts w:ascii="Times New Roman" w:eastAsia="Times New Roman" w:hAnsi="Times New Roman" w:cs="Times New Roman"/>
          <w:bCs/>
          <w:sz w:val="24"/>
          <w:szCs w:val="24"/>
        </w:rPr>
        <w:t xml:space="preserve">also addressed the board regarding the </w:t>
      </w:r>
      <w:r w:rsidR="00736317">
        <w:rPr>
          <w:rFonts w:ascii="Times New Roman" w:eastAsia="Times New Roman" w:hAnsi="Times New Roman" w:cs="Times New Roman"/>
          <w:bCs/>
          <w:sz w:val="24"/>
          <w:szCs w:val="24"/>
        </w:rPr>
        <w:t xml:space="preserve">parking and traffic improvements. </w:t>
      </w:r>
    </w:p>
    <w:p w14:paraId="790BAC7C" w14:textId="77777777" w:rsidR="00FC053A" w:rsidRDefault="00FC053A" w:rsidP="00FC053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6BD9BB" w14:textId="77777777" w:rsidR="00F256CD" w:rsidRDefault="00F256CD" w:rsidP="00FC053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68FB3" w14:textId="77777777" w:rsidR="00F256CD" w:rsidRDefault="00F256CD" w:rsidP="00FC053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F7B84" w14:textId="77777777" w:rsidR="00EB2B42" w:rsidRDefault="00EB2B42" w:rsidP="00FC053A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11BC3C" w14:textId="1E87737E" w:rsidR="00EB2B42" w:rsidRPr="00F256CD" w:rsidRDefault="007223B2" w:rsidP="00F256CD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by Matson to approve the Special Land Use Application by the Michigan Renaissance Festival </w:t>
      </w:r>
      <w:r w:rsidR="00A84FE6"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dated June 27, </w:t>
      </w:r>
      <w:proofErr w:type="gramStart"/>
      <w:r w:rsidR="00A84FE6" w:rsidRPr="00F256C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41676" w:rsidRPr="00F256CD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proofErr w:type="gramEnd"/>
      <w:r w:rsidR="00141676"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56CD">
        <w:rPr>
          <w:rFonts w:ascii="Times New Roman" w:eastAsia="Times New Roman" w:hAnsi="Times New Roman" w:cs="Times New Roman"/>
          <w:b/>
          <w:sz w:val="24"/>
          <w:szCs w:val="24"/>
        </w:rPr>
        <w:t>to operate a Festival and other Events on parcel number 01-12-476-002 and 01-12-401-003 in an AGRE Zoning District</w:t>
      </w:r>
      <w:r w:rsidR="00141676"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condition that items 1-11 outlined in the McKenna </w:t>
      </w:r>
      <w:r w:rsidR="00A84FE6" w:rsidRPr="00F256CD">
        <w:rPr>
          <w:rFonts w:ascii="Times New Roman" w:eastAsia="Times New Roman" w:hAnsi="Times New Roman" w:cs="Times New Roman"/>
          <w:b/>
          <w:sz w:val="24"/>
          <w:szCs w:val="24"/>
        </w:rPr>
        <w:t>review have been completed.</w:t>
      </w:r>
      <w:r w:rsidR="00047029" w:rsidRPr="00F256CD">
        <w:rPr>
          <w:rFonts w:ascii="Times New Roman" w:eastAsia="Times New Roman" w:hAnsi="Times New Roman" w:cs="Times New Roman"/>
          <w:b/>
          <w:sz w:val="24"/>
          <w:szCs w:val="24"/>
        </w:rPr>
        <w:t xml:space="preserve"> Supported by McCanney. </w:t>
      </w:r>
      <w:r w:rsidR="00047029" w:rsidRPr="00F47BA5">
        <w:rPr>
          <w:rFonts w:ascii="Times New Roman" w:eastAsia="Times New Roman" w:hAnsi="Times New Roman" w:cs="Times New Roman"/>
          <w:b/>
          <w:sz w:val="24"/>
          <w:szCs w:val="24"/>
        </w:rPr>
        <w:t>The motion was carried by a 5/0 voice vote</w:t>
      </w:r>
      <w:r w:rsidR="00F47BA5" w:rsidRPr="00F47B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FEFE2A" w14:textId="77777777" w:rsidR="00EB2B42" w:rsidRPr="00047029" w:rsidRDefault="00EB2B42" w:rsidP="00FC053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62DA7" w14:textId="508BCEC0" w:rsidR="004B3BF0" w:rsidRDefault="00A018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  <w:r w:rsidR="00F47BA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256CD" w:rsidRPr="00F47BA5">
        <w:rPr>
          <w:rFonts w:ascii="Times New Roman" w:eastAsia="Times New Roman" w:hAnsi="Times New Roman" w:cs="Times New Roman"/>
          <w:bCs/>
          <w:sz w:val="24"/>
          <w:szCs w:val="24"/>
        </w:rPr>
        <w:t>None.</w:t>
      </w:r>
    </w:p>
    <w:p w14:paraId="5F8F66F6" w14:textId="77777777" w:rsidR="00AC4B4D" w:rsidRDefault="00AC4B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127265C3" w:rsidR="00DB5FD0" w:rsidRDefault="00A0186A" w:rsidP="001B6A0C">
      <w:pPr>
        <w:widowControl w:val="0"/>
        <w:spacing w:line="240" w:lineRule="auto"/>
        <w:ind w:righ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</w:t>
      </w:r>
      <w:r w:rsidR="00F47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B6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None</w:t>
      </w:r>
      <w:r w:rsidR="00F47B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21E8DEE" w14:textId="77777777" w:rsidR="00AC4B4D" w:rsidRDefault="00AC4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270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02355482" w:rsidR="00DB5FD0" w:rsidRDefault="00A0186A" w:rsidP="00F16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3E" w14:textId="77777777" w:rsidR="00DB5FD0" w:rsidRDefault="00DB5FD0" w:rsidP="00F16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0" w14:textId="77777777" w:rsidR="00DB5FD0" w:rsidRDefault="00DB5FD0" w:rsidP="00F16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E9B43" w14:textId="77777777" w:rsidR="00F256CD" w:rsidRDefault="00F256CD" w:rsidP="00F25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Diane M. Hill, Recording Secretary</w:t>
      </w:r>
    </w:p>
    <w:p w14:paraId="6927F445" w14:textId="77777777" w:rsidR="00A0186A" w:rsidRDefault="00A0186A" w:rsidP="00F25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B1231" w14:textId="77777777" w:rsidR="00A0186A" w:rsidRDefault="00A01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D225F" w14:textId="02387C65" w:rsidR="00F256CD" w:rsidRDefault="00F256CD" w:rsidP="00F25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D534" wp14:editId="4E6A362A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3371850" cy="9525"/>
                <wp:effectExtent l="0" t="0" r="19050" b="28575"/>
                <wp:wrapNone/>
                <wp:docPr id="9156127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9958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2pt" to="265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" strokecolor="black [3040]"/>
            </w:pict>
          </mc:Fallback>
        </mc:AlternateContent>
      </w:r>
    </w:p>
    <w:p w14:paraId="11815F5A" w14:textId="5471F313" w:rsidR="00F256CD" w:rsidRDefault="00F256CD" w:rsidP="00F25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Karin S. Winchester, Clerk</w:t>
      </w:r>
    </w:p>
    <w:sectPr w:rsidR="00F25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1" w:right="894" w:bottom="849" w:left="143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E428" w14:textId="77777777" w:rsidR="00502594" w:rsidRDefault="00502594">
      <w:pPr>
        <w:spacing w:line="240" w:lineRule="auto"/>
      </w:pPr>
      <w:r>
        <w:separator/>
      </w:r>
    </w:p>
  </w:endnote>
  <w:endnote w:type="continuationSeparator" w:id="0">
    <w:p w14:paraId="650BC00A" w14:textId="77777777" w:rsidR="00502594" w:rsidRDefault="00502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2F8A" w14:textId="77777777" w:rsidR="007C090B" w:rsidRDefault="007C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40AD" w14:textId="77777777" w:rsidR="007C090B" w:rsidRDefault="007C0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CF78" w14:textId="77777777" w:rsidR="007C090B" w:rsidRDefault="007C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929" w14:textId="77777777" w:rsidR="00502594" w:rsidRDefault="00502594">
      <w:pPr>
        <w:spacing w:line="240" w:lineRule="auto"/>
      </w:pPr>
      <w:r>
        <w:separator/>
      </w:r>
    </w:p>
  </w:footnote>
  <w:footnote w:type="continuationSeparator" w:id="0">
    <w:p w14:paraId="702D02B2" w14:textId="77777777" w:rsidR="00502594" w:rsidRDefault="00502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B7A" w14:textId="77777777" w:rsidR="007C090B" w:rsidRDefault="007C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DB5FD0" w:rsidRDefault="00DB5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color w:val="000000"/>
        <w:sz w:val="18"/>
        <w:szCs w:val="18"/>
        <w:u w:val="single"/>
      </w:rPr>
    </w:pPr>
  </w:p>
  <w:p w14:paraId="00000047" w14:textId="77777777" w:rsidR="00DB5FD0" w:rsidRDefault="00DB5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color w:val="000000"/>
        <w:sz w:val="18"/>
        <w:szCs w:val="18"/>
        <w:u w:val="single"/>
      </w:rPr>
    </w:pPr>
  </w:p>
  <w:p w14:paraId="00000048" w14:textId="6A5652AF" w:rsidR="00DB5FD0" w:rsidRDefault="00A86C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color w:val="000000"/>
        <w:sz w:val="18"/>
        <w:szCs w:val="18"/>
        <w:u w:val="single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 xml:space="preserve">Holly Township </w:t>
    </w:r>
    <w:r>
      <w:rPr>
        <w:rFonts w:ascii="Times New Roman" w:eastAsia="Times New Roman" w:hAnsi="Times New Roman" w:cs="Times New Roman"/>
        <w:sz w:val="18"/>
        <w:szCs w:val="18"/>
        <w:u w:val="single"/>
      </w:rPr>
      <w:t>Planning Commission</w:t>
    </w:r>
    <w:r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 xml:space="preserve"> – Regular Meeting Minutes </w:t>
    </w:r>
    <w:r w:rsidR="007C090B"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 xml:space="preserve">July 6, </w:t>
    </w:r>
    <w:proofErr w:type="gramStart"/>
    <w:r w:rsidR="007C090B"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>2023</w:t>
    </w:r>
    <w:proofErr w:type="gramEnd"/>
    <w:r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D7890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  <w:u w:val="single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D7890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00000049" w14:textId="77777777" w:rsidR="00DB5FD0" w:rsidRDefault="00DB5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66CC" w14:textId="77777777" w:rsidR="007C090B" w:rsidRDefault="007C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7E1"/>
    <w:multiLevelType w:val="multilevel"/>
    <w:tmpl w:val="FAEA9000"/>
    <w:lvl w:ilvl="0">
      <w:start w:val="1"/>
      <w:numFmt w:val="bullet"/>
      <w:lvlText w:val="⮚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9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2A6C"/>
    <w:multiLevelType w:val="hybridMultilevel"/>
    <w:tmpl w:val="244E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02B"/>
    <w:multiLevelType w:val="hybridMultilevel"/>
    <w:tmpl w:val="C51C35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C65BA"/>
    <w:multiLevelType w:val="hybridMultilevel"/>
    <w:tmpl w:val="8C7C02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D3825"/>
    <w:multiLevelType w:val="hybridMultilevel"/>
    <w:tmpl w:val="BA5A95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07640"/>
    <w:multiLevelType w:val="hybridMultilevel"/>
    <w:tmpl w:val="BA5A9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57D9E"/>
    <w:multiLevelType w:val="hybridMultilevel"/>
    <w:tmpl w:val="BCF20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5C71"/>
    <w:multiLevelType w:val="multilevel"/>
    <w:tmpl w:val="60FE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800" w:hanging="720"/>
      </w:pPr>
      <w:rPr>
        <w:sz w:val="16"/>
        <w:szCs w:val="16"/>
      </w:rPr>
    </w:lvl>
    <w:lvl w:ilvl="2">
      <w:start w:val="1"/>
      <w:numFmt w:val="upperLetter"/>
      <w:lvlText w:val="%3."/>
      <w:lvlJc w:val="left"/>
      <w:pPr>
        <w:ind w:left="2385" w:hanging="405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E25F4"/>
    <w:multiLevelType w:val="hybridMultilevel"/>
    <w:tmpl w:val="A2B8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49E8"/>
    <w:multiLevelType w:val="hybridMultilevel"/>
    <w:tmpl w:val="368E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122B"/>
    <w:multiLevelType w:val="multilevel"/>
    <w:tmpl w:val="78663F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5B74E6"/>
    <w:multiLevelType w:val="hybridMultilevel"/>
    <w:tmpl w:val="CB08A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52185"/>
    <w:multiLevelType w:val="hybridMultilevel"/>
    <w:tmpl w:val="4080FEA4"/>
    <w:lvl w:ilvl="0" w:tplc="040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4EF720E8"/>
    <w:multiLevelType w:val="hybridMultilevel"/>
    <w:tmpl w:val="72606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624C6"/>
    <w:multiLevelType w:val="hybridMultilevel"/>
    <w:tmpl w:val="E7AC40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07A48"/>
    <w:multiLevelType w:val="hybridMultilevel"/>
    <w:tmpl w:val="E03CE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1E5555"/>
    <w:multiLevelType w:val="hybridMultilevel"/>
    <w:tmpl w:val="D450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6FE9"/>
    <w:multiLevelType w:val="hybridMultilevel"/>
    <w:tmpl w:val="A97C90B6"/>
    <w:lvl w:ilvl="0" w:tplc="FE36E0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F54F5D"/>
    <w:multiLevelType w:val="hybridMultilevel"/>
    <w:tmpl w:val="909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1609">
    <w:abstractNumId w:val="7"/>
  </w:num>
  <w:num w:numId="2" w16cid:durableId="1027369758">
    <w:abstractNumId w:val="0"/>
  </w:num>
  <w:num w:numId="3" w16cid:durableId="1815562185">
    <w:abstractNumId w:val="10"/>
  </w:num>
  <w:num w:numId="4" w16cid:durableId="1331178637">
    <w:abstractNumId w:val="17"/>
  </w:num>
  <w:num w:numId="5" w16cid:durableId="1429618942">
    <w:abstractNumId w:val="9"/>
  </w:num>
  <w:num w:numId="6" w16cid:durableId="1488864305">
    <w:abstractNumId w:val="8"/>
  </w:num>
  <w:num w:numId="7" w16cid:durableId="2144733566">
    <w:abstractNumId w:val="18"/>
  </w:num>
  <w:num w:numId="8" w16cid:durableId="290747788">
    <w:abstractNumId w:val="14"/>
  </w:num>
  <w:num w:numId="9" w16cid:durableId="85540254">
    <w:abstractNumId w:val="1"/>
  </w:num>
  <w:num w:numId="10" w16cid:durableId="407117984">
    <w:abstractNumId w:val="12"/>
  </w:num>
  <w:num w:numId="11" w16cid:durableId="843086538">
    <w:abstractNumId w:val="5"/>
  </w:num>
  <w:num w:numId="12" w16cid:durableId="807666565">
    <w:abstractNumId w:val="3"/>
  </w:num>
  <w:num w:numId="13" w16cid:durableId="884565468">
    <w:abstractNumId w:val="2"/>
  </w:num>
  <w:num w:numId="14" w16cid:durableId="807013386">
    <w:abstractNumId w:val="4"/>
  </w:num>
  <w:num w:numId="15" w16cid:durableId="1988629643">
    <w:abstractNumId w:val="16"/>
  </w:num>
  <w:num w:numId="16" w16cid:durableId="55512912">
    <w:abstractNumId w:val="6"/>
  </w:num>
  <w:num w:numId="17" w16cid:durableId="1388381415">
    <w:abstractNumId w:val="13"/>
  </w:num>
  <w:num w:numId="18" w16cid:durableId="46495089">
    <w:abstractNumId w:val="11"/>
  </w:num>
  <w:num w:numId="19" w16cid:durableId="15983656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D0"/>
    <w:rsid w:val="00020F06"/>
    <w:rsid w:val="000458AB"/>
    <w:rsid w:val="00047029"/>
    <w:rsid w:val="0006001F"/>
    <w:rsid w:val="000601E3"/>
    <w:rsid w:val="000857B7"/>
    <w:rsid w:val="000C7672"/>
    <w:rsid w:val="000D1B58"/>
    <w:rsid w:val="000E25A4"/>
    <w:rsid w:val="000F1D3C"/>
    <w:rsid w:val="001100DE"/>
    <w:rsid w:val="001116E0"/>
    <w:rsid w:val="00131A32"/>
    <w:rsid w:val="00141676"/>
    <w:rsid w:val="001447C5"/>
    <w:rsid w:val="00145691"/>
    <w:rsid w:val="001535C0"/>
    <w:rsid w:val="00160D02"/>
    <w:rsid w:val="00175488"/>
    <w:rsid w:val="00181ABD"/>
    <w:rsid w:val="001A7625"/>
    <w:rsid w:val="001B4BB4"/>
    <w:rsid w:val="001B6A0C"/>
    <w:rsid w:val="001D7AB9"/>
    <w:rsid w:val="001F4871"/>
    <w:rsid w:val="0020717D"/>
    <w:rsid w:val="00222247"/>
    <w:rsid w:val="00223773"/>
    <w:rsid w:val="00224F7E"/>
    <w:rsid w:val="002257D6"/>
    <w:rsid w:val="00246704"/>
    <w:rsid w:val="00247DCB"/>
    <w:rsid w:val="002838E7"/>
    <w:rsid w:val="002A3DC4"/>
    <w:rsid w:val="002E4F42"/>
    <w:rsid w:val="00305F85"/>
    <w:rsid w:val="00316299"/>
    <w:rsid w:val="00343E82"/>
    <w:rsid w:val="003541B1"/>
    <w:rsid w:val="00357D8E"/>
    <w:rsid w:val="003702AA"/>
    <w:rsid w:val="00370920"/>
    <w:rsid w:val="00372673"/>
    <w:rsid w:val="003745C5"/>
    <w:rsid w:val="00382E9E"/>
    <w:rsid w:val="00393F98"/>
    <w:rsid w:val="003A6200"/>
    <w:rsid w:val="003B0ABF"/>
    <w:rsid w:val="003B5A0F"/>
    <w:rsid w:val="003D16B5"/>
    <w:rsid w:val="003E391D"/>
    <w:rsid w:val="003F17D6"/>
    <w:rsid w:val="003F5E98"/>
    <w:rsid w:val="004144D2"/>
    <w:rsid w:val="00475318"/>
    <w:rsid w:val="00476FFD"/>
    <w:rsid w:val="0049214C"/>
    <w:rsid w:val="004B3BF0"/>
    <w:rsid w:val="004F41D5"/>
    <w:rsid w:val="00502594"/>
    <w:rsid w:val="005202C3"/>
    <w:rsid w:val="0052264E"/>
    <w:rsid w:val="0058195A"/>
    <w:rsid w:val="00590C8D"/>
    <w:rsid w:val="005B2DAF"/>
    <w:rsid w:val="005C2018"/>
    <w:rsid w:val="005E4491"/>
    <w:rsid w:val="005E7D4C"/>
    <w:rsid w:val="0061004E"/>
    <w:rsid w:val="00627D7E"/>
    <w:rsid w:val="0065447C"/>
    <w:rsid w:val="00656D07"/>
    <w:rsid w:val="0066222D"/>
    <w:rsid w:val="00664033"/>
    <w:rsid w:val="006711B6"/>
    <w:rsid w:val="006750F3"/>
    <w:rsid w:val="00675257"/>
    <w:rsid w:val="006A360F"/>
    <w:rsid w:val="006B2D5B"/>
    <w:rsid w:val="006E422F"/>
    <w:rsid w:val="006F6F8A"/>
    <w:rsid w:val="00702536"/>
    <w:rsid w:val="00716641"/>
    <w:rsid w:val="007223B2"/>
    <w:rsid w:val="0073012E"/>
    <w:rsid w:val="00736317"/>
    <w:rsid w:val="007609CD"/>
    <w:rsid w:val="007A5488"/>
    <w:rsid w:val="007B6903"/>
    <w:rsid w:val="007C090B"/>
    <w:rsid w:val="007C427D"/>
    <w:rsid w:val="007E3973"/>
    <w:rsid w:val="007E7288"/>
    <w:rsid w:val="007F0302"/>
    <w:rsid w:val="00811EA0"/>
    <w:rsid w:val="00830133"/>
    <w:rsid w:val="00832CBF"/>
    <w:rsid w:val="0083696C"/>
    <w:rsid w:val="0085075B"/>
    <w:rsid w:val="00857DC0"/>
    <w:rsid w:val="0086105D"/>
    <w:rsid w:val="00870B91"/>
    <w:rsid w:val="008743A1"/>
    <w:rsid w:val="008A2A11"/>
    <w:rsid w:val="008C38CB"/>
    <w:rsid w:val="008E5FC4"/>
    <w:rsid w:val="008F5179"/>
    <w:rsid w:val="00907E75"/>
    <w:rsid w:val="00920593"/>
    <w:rsid w:val="00942B54"/>
    <w:rsid w:val="00947588"/>
    <w:rsid w:val="00957D3F"/>
    <w:rsid w:val="009A2B06"/>
    <w:rsid w:val="009A318D"/>
    <w:rsid w:val="009C58F5"/>
    <w:rsid w:val="009D7890"/>
    <w:rsid w:val="00A0186A"/>
    <w:rsid w:val="00A12C89"/>
    <w:rsid w:val="00A323D6"/>
    <w:rsid w:val="00A72221"/>
    <w:rsid w:val="00A84136"/>
    <w:rsid w:val="00A84FE6"/>
    <w:rsid w:val="00A86C6B"/>
    <w:rsid w:val="00A86CF9"/>
    <w:rsid w:val="00A90FE2"/>
    <w:rsid w:val="00A96306"/>
    <w:rsid w:val="00A9649E"/>
    <w:rsid w:val="00AA373F"/>
    <w:rsid w:val="00AC0CCB"/>
    <w:rsid w:val="00AC25CF"/>
    <w:rsid w:val="00AC4B4D"/>
    <w:rsid w:val="00AD5AC4"/>
    <w:rsid w:val="00AF382E"/>
    <w:rsid w:val="00B00FE6"/>
    <w:rsid w:val="00B1192E"/>
    <w:rsid w:val="00B317F4"/>
    <w:rsid w:val="00B35790"/>
    <w:rsid w:val="00B46281"/>
    <w:rsid w:val="00B53CE8"/>
    <w:rsid w:val="00B5739F"/>
    <w:rsid w:val="00B62CBF"/>
    <w:rsid w:val="00B87095"/>
    <w:rsid w:val="00B956AD"/>
    <w:rsid w:val="00BB5727"/>
    <w:rsid w:val="00BB638D"/>
    <w:rsid w:val="00BE4629"/>
    <w:rsid w:val="00BF66F2"/>
    <w:rsid w:val="00C11D71"/>
    <w:rsid w:val="00C36B75"/>
    <w:rsid w:val="00C52FCE"/>
    <w:rsid w:val="00C55B3B"/>
    <w:rsid w:val="00C66933"/>
    <w:rsid w:val="00C838E8"/>
    <w:rsid w:val="00CA5DD4"/>
    <w:rsid w:val="00CC4CF0"/>
    <w:rsid w:val="00D162F3"/>
    <w:rsid w:val="00D51B4F"/>
    <w:rsid w:val="00D51E0B"/>
    <w:rsid w:val="00D64914"/>
    <w:rsid w:val="00D65ECA"/>
    <w:rsid w:val="00D84B51"/>
    <w:rsid w:val="00DB418C"/>
    <w:rsid w:val="00DB5FD0"/>
    <w:rsid w:val="00DB7EF6"/>
    <w:rsid w:val="00DC4112"/>
    <w:rsid w:val="00DC7678"/>
    <w:rsid w:val="00DC7F21"/>
    <w:rsid w:val="00DE1C48"/>
    <w:rsid w:val="00DE55CF"/>
    <w:rsid w:val="00DE6941"/>
    <w:rsid w:val="00E2205A"/>
    <w:rsid w:val="00E34B34"/>
    <w:rsid w:val="00E44A2B"/>
    <w:rsid w:val="00E5518B"/>
    <w:rsid w:val="00E6184F"/>
    <w:rsid w:val="00E96887"/>
    <w:rsid w:val="00EB2B42"/>
    <w:rsid w:val="00ED1611"/>
    <w:rsid w:val="00ED7207"/>
    <w:rsid w:val="00EF0F93"/>
    <w:rsid w:val="00EF7AD7"/>
    <w:rsid w:val="00F16F4A"/>
    <w:rsid w:val="00F256CD"/>
    <w:rsid w:val="00F25A28"/>
    <w:rsid w:val="00F47BA5"/>
    <w:rsid w:val="00F612F7"/>
    <w:rsid w:val="00F714A3"/>
    <w:rsid w:val="00F77328"/>
    <w:rsid w:val="00F8039F"/>
    <w:rsid w:val="00FA3CD6"/>
    <w:rsid w:val="00FB0520"/>
    <w:rsid w:val="00FB4482"/>
    <w:rsid w:val="00FB5AEA"/>
    <w:rsid w:val="00FC053A"/>
    <w:rsid w:val="00FD7F2C"/>
    <w:rsid w:val="00FE00D9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6227"/>
  <w15:docId w15:val="{1C677A50-4991-486C-82B0-E62129F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910982"/>
    <w:pPr>
      <w:ind w:left="720"/>
      <w:contextualSpacing/>
    </w:pPr>
  </w:style>
  <w:style w:type="paragraph" w:styleId="BodyText">
    <w:name w:val="Body Text"/>
    <w:basedOn w:val="Normal"/>
    <w:link w:val="BodyTextChar"/>
    <w:rsid w:val="00457941"/>
    <w:pPr>
      <w:tabs>
        <w:tab w:val="left" w:pos="1350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579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4579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57941"/>
  </w:style>
  <w:style w:type="paragraph" w:styleId="Footer">
    <w:name w:val="footer"/>
    <w:basedOn w:val="Normal"/>
    <w:link w:val="FooterChar"/>
    <w:uiPriority w:val="99"/>
    <w:unhideWhenUsed/>
    <w:rsid w:val="004579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41"/>
  </w:style>
  <w:style w:type="paragraph" w:styleId="NormalWeb">
    <w:name w:val="Normal (Web)"/>
    <w:basedOn w:val="Normal"/>
    <w:uiPriority w:val="99"/>
    <w:unhideWhenUsed/>
    <w:rsid w:val="005B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73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BJe+WD5ocFSZXn/poK3SAjDGQ==">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Winchester</dc:creator>
  <cp:lastModifiedBy>Karin Winchester</cp:lastModifiedBy>
  <cp:revision>2</cp:revision>
  <cp:lastPrinted>2023-02-09T16:36:00Z</cp:lastPrinted>
  <dcterms:created xsi:type="dcterms:W3CDTF">2023-08-30T15:21:00Z</dcterms:created>
  <dcterms:modified xsi:type="dcterms:W3CDTF">2023-08-30T15:21:00Z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2023-07-26T17:11:46Z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9d662746-c510-4ce5-8175-cf2884141c20</vt:lpwstr>
  </property>
  <property fmtid="{D5CDD505-2E9C-101B-9397-08002B2CF9AE}" pid="7" name="MSIP_Label_defa4170-0d19-0005-0004-bc88714345d2_ActionId">
    <vt:lpwstr>22632f7a-c082-4806-a933-b7ceddac5a95</vt:lpwstr>
  </property>
  <property fmtid="{D5CDD505-2E9C-101B-9397-08002B2CF9AE}" pid="8" name="MSIP_Label_defa4170-0d19-0005-0004-bc88714345d2_ContentBits">
    <vt:lpwstr>0</vt:lpwstr>
  </property>
</Properties>
</file>